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B1" w:rsidRDefault="00E96EB1">
      <w:pPr>
        <w:rPr>
          <w:b/>
        </w:rPr>
      </w:pPr>
      <w:r>
        <w:rPr>
          <w:b/>
          <w:u w:val="single"/>
        </w:rPr>
        <w:t>ART GREG</w:t>
      </w:r>
      <w:r>
        <w:rPr>
          <w:b/>
          <w:u w:val="single"/>
        </w:rPr>
        <w:br/>
      </w:r>
      <w:r>
        <w:rPr>
          <w:b/>
        </w:rPr>
        <w:t>CONTEXT HISTÓRIC</w:t>
      </w:r>
    </w:p>
    <w:p w:rsidR="00E96EB1" w:rsidRDefault="00E96EB1">
      <w:r>
        <w:t xml:space="preserve">El naixement de la cultura i de l’art grecs va tenir lloc els segles IX i VIII aC, quan el món hel·lènic va superar la profunda crisi provocada per l’enfonsament de la civilització cretomicènica (2600-1200 aC), després de la invasió del </w:t>
      </w:r>
      <w:proofErr w:type="spellStart"/>
      <w:r>
        <w:t>Peloponès</w:t>
      </w:r>
      <w:proofErr w:type="spellEnd"/>
      <w:r>
        <w:t xml:space="preserve"> pels doris, cap al 1200 aC. Aquest període inicial es va caracteritzar per la recuperació del comerç i la colonització de territoris a l’extrem occidental del Mediterrani.</w:t>
      </w:r>
    </w:p>
    <w:p w:rsidR="00B004A4" w:rsidRDefault="00E96EB1">
      <w:r>
        <w:t>Al segle VII aC, el contacte amb les cultures egípcies i mesopotàmica va proclamar l’eclosió de l’arquitectura i l’escultura gregues, que van assentar les bases de l’art hel·lènic. Segles després, la victòria c</w:t>
      </w:r>
      <w:r w:rsidR="00B004A4">
        <w:t>ontra els perses a les Guerres M</w:t>
      </w:r>
      <w:r>
        <w:t xml:space="preserve">èdiques (499-479 aC) va servir per iniciar un període de completa autonomia cultural i artística, l’epicentre de la qual estava fixat a </w:t>
      </w:r>
      <w:r w:rsidR="00B004A4">
        <w:t>la pròsper</w:t>
      </w:r>
      <w:r w:rsidR="00D6248E">
        <w:t>a Atenes</w:t>
      </w:r>
      <w:r w:rsidR="00B004A4">
        <w:t xml:space="preserve"> de </w:t>
      </w:r>
      <w:proofErr w:type="spellStart"/>
      <w:r w:rsidR="00B004A4">
        <w:t>Pèricles</w:t>
      </w:r>
      <w:proofErr w:type="spellEnd"/>
      <w:r w:rsidR="00B004A4">
        <w:t xml:space="preserve"> (461-429 aC), ciutat on es va assolir la màxima esplendor de l’art grec.</w:t>
      </w:r>
    </w:p>
    <w:p w:rsidR="00B004A4" w:rsidRDefault="00B004A4">
      <w:r>
        <w:t xml:space="preserve">Tot i així, l’arrogància atenesa envers les altres polis va ser </w:t>
      </w:r>
      <w:proofErr w:type="spellStart"/>
      <w:r>
        <w:t>l’inici</w:t>
      </w:r>
      <w:proofErr w:type="spellEnd"/>
      <w:r>
        <w:t xml:space="preserve"> de les anomenades Guerres del </w:t>
      </w:r>
      <w:proofErr w:type="spellStart"/>
      <w:r>
        <w:t>Peloponès</w:t>
      </w:r>
      <w:proofErr w:type="spellEnd"/>
      <w:r>
        <w:t xml:space="preserve"> (431-404 aC), lluites intestines que van propiciar la decadència econòmica de les ciutats Estats gregues. Aquesta situació va ser aprofitada durant el segle IV aC pels macedonis que, sota el lideratge de </w:t>
      </w:r>
      <w:proofErr w:type="spellStart"/>
      <w:r>
        <w:t>Filip</w:t>
      </w:r>
      <w:proofErr w:type="spellEnd"/>
      <w:r>
        <w:t xml:space="preserve"> II i posteriorment del seu fill Alexandre el Gran, van aconseguir el somni hel·lènic de conquerir els dominis de l’Imperi Persa.</w:t>
      </w:r>
    </w:p>
    <w:p w:rsidR="00B004A4" w:rsidRDefault="00B004A4">
      <w:r>
        <w:t xml:space="preserve">La mort sobtada d’Alexandre el Gran l’any 323 aC va fragmentar l’imperi macedoni en diversos regnes i la cultura de l’antiga Grècia es va traslladar cap a Orient, on van prosperar noves ciutats com </w:t>
      </w:r>
      <w:proofErr w:type="spellStart"/>
      <w:r>
        <w:t>Pèrgam</w:t>
      </w:r>
      <w:proofErr w:type="spellEnd"/>
      <w:r>
        <w:t xml:space="preserve"> o Alexandria. No obstant això, la sòlida cultura grega va servir de referència als regnes orientals, que van reflectir aquesta hel·lenització en les seves creacions artístiques. La influència grega va arribar fins a l’últim terç del segle I aC, quan Roma va aconseguir el domini de tot el Mediterrani i va absorbir part de la cultura grega.</w:t>
      </w:r>
    </w:p>
    <w:p w:rsidR="00B004A4" w:rsidRDefault="00806A4E">
      <w:pPr>
        <w:rPr>
          <w:b/>
        </w:rPr>
      </w:pPr>
      <w:r>
        <w:rPr>
          <w:b/>
        </w:rPr>
        <w:t>CARACTERÍSTIQUES GENERALS DE L’ART GREG</w:t>
      </w:r>
    </w:p>
    <w:p w:rsidR="00806A4E" w:rsidRDefault="00806A4E">
      <w:r>
        <w:t xml:space="preserve">Els pilars fonamentals sobre els quals es fonamenta la gènesi creativa de l’art grec són conceptes com: </w:t>
      </w:r>
      <w:proofErr w:type="spellStart"/>
      <w:r>
        <w:t>home</w:t>
      </w:r>
      <w:proofErr w:type="spellEnd"/>
      <w:r>
        <w:t>, natura, raó, harmonia i bellesa.</w:t>
      </w:r>
      <w:r>
        <w:br/>
        <w:t>En l’art hel·lènic, les manifestacions arquitectòniques i escultòriques van deixar de banda el monumentalisme dels estils orientals precedents i es van orientar cap a una recerca incansable de la bellesa basant-se en l’harmonia i en la proporcionalitat en relació amb l’ésser humà.</w:t>
      </w:r>
      <w:r w:rsidR="004554E3">
        <w:br/>
        <w:t>Els edificis guanyen esveltesa i elegància gràcies a les minucioses correccions visuals efectuades a partir de càlculs matemàtics que determinaven cada element de la construcció en relació amb la resta,</w:t>
      </w:r>
      <w:r w:rsidR="004554E3">
        <w:br/>
        <w:t>En la escultura es va intentar la captació naturalista de la figura humana, que era l’objecte principal de les representacions.</w:t>
      </w:r>
    </w:p>
    <w:p w:rsidR="004554E3" w:rsidRDefault="004554E3">
      <w:pPr>
        <w:rPr>
          <w:b/>
        </w:rPr>
      </w:pPr>
      <w:r>
        <w:rPr>
          <w:b/>
          <w:u w:val="single"/>
        </w:rPr>
        <w:t>ART ROMÀ</w:t>
      </w:r>
      <w:r>
        <w:rPr>
          <w:b/>
          <w:u w:val="single"/>
        </w:rPr>
        <w:br/>
      </w:r>
      <w:r>
        <w:rPr>
          <w:b/>
        </w:rPr>
        <w:t>CONTEXT HISTÒRIC</w:t>
      </w:r>
    </w:p>
    <w:p w:rsidR="004554E3" w:rsidRDefault="004554E3">
      <w:r>
        <w:t xml:space="preserve">A la darreria del segle VIII aC, la península Itàlica estava habitada per diferents pobles, on hi destaquen: els </w:t>
      </w:r>
      <w:proofErr w:type="spellStart"/>
      <w:r>
        <w:t>estrucs</w:t>
      </w:r>
      <w:proofErr w:type="spellEnd"/>
      <w:r>
        <w:t>, els sabins i els llatins. Aquests dos darrers van fundar, l’any 753 aC, un poblat</w:t>
      </w:r>
      <w:r w:rsidR="001D04E7">
        <w:t>, Roma, que amb el temps es va convertir en la capital d’un dels imperis més poderosos. Els orígens fundacionals de la ciutat són confusos i s’hi barregen la</w:t>
      </w:r>
      <w:r w:rsidR="00E5365E">
        <w:t xml:space="preserve"> història i la llegenda</w:t>
      </w:r>
      <w:r w:rsidR="001D04E7">
        <w:t>. La història de Roma es divideix en tres grans períodes:</w:t>
      </w:r>
    </w:p>
    <w:p w:rsidR="001D04E7" w:rsidRDefault="001D04E7" w:rsidP="001D04E7">
      <w:pPr>
        <w:pStyle w:val="Pargrafdellista"/>
        <w:numPr>
          <w:ilvl w:val="0"/>
          <w:numId w:val="1"/>
        </w:numPr>
      </w:pPr>
      <w:r>
        <w:rPr>
          <w:b/>
        </w:rPr>
        <w:t xml:space="preserve">Monarquia (753-509 aC): </w:t>
      </w:r>
      <w:r>
        <w:t>etapa fosca governada pe</w:t>
      </w:r>
      <w:r w:rsidR="00E5365E">
        <w:t>r reis, els tres últims dels qu</w:t>
      </w:r>
      <w:r>
        <w:t>al eren d’origen etrusc, un poble estranger que entre els segles VIII i IV aC va habitar la zona de la Toscana actual i va deixar una empremta artística fonamental en l’evolució posterior de l’art romà.</w:t>
      </w:r>
    </w:p>
    <w:p w:rsidR="001D04E7" w:rsidRDefault="001D04E7" w:rsidP="001D04E7">
      <w:pPr>
        <w:pStyle w:val="Pargrafdellista"/>
        <w:numPr>
          <w:ilvl w:val="0"/>
          <w:numId w:val="1"/>
        </w:numPr>
      </w:pPr>
      <w:r>
        <w:rPr>
          <w:b/>
        </w:rPr>
        <w:t xml:space="preserve">República (509-31 aC): </w:t>
      </w:r>
      <w:r w:rsidR="00E5365E">
        <w:t>et</w:t>
      </w:r>
      <w:r>
        <w:t>apa que s’inicia després de l’expulsió dels etruscs, i en la quals els romans van dur a terme la conquesta i la colonització d’altres territoris i van derrotar, en les anomenades Guerres Púniques, els exèrcits cartaginesos.</w:t>
      </w:r>
    </w:p>
    <w:p w:rsidR="00F30EDE" w:rsidRDefault="00F30EDE" w:rsidP="00F30EDE"/>
    <w:p w:rsidR="00F30EDE" w:rsidRDefault="001D04E7" w:rsidP="00E5365E">
      <w:pPr>
        <w:pStyle w:val="Pargrafdellista"/>
        <w:numPr>
          <w:ilvl w:val="0"/>
          <w:numId w:val="1"/>
        </w:numPr>
      </w:pPr>
      <w:r>
        <w:rPr>
          <w:b/>
        </w:rPr>
        <w:lastRenderedPageBreak/>
        <w:t xml:space="preserve">Imperi (31 aC- 476 dC): </w:t>
      </w:r>
      <w:r>
        <w:t>etapa en la qual, atesa la impossibilitat de governar un territori tan gran, s’opta per establir un nou sistema polític, liderat per un emperador, i es divideix el territori en províncies. Però a partir del segle V, les tribus bàrbares del nord d’</w:t>
      </w:r>
      <w:r w:rsidR="00F30EDE">
        <w:t>Europa inicia</w:t>
      </w:r>
      <w:r>
        <w:t>ren la reconquesta dels seus dominis i assetjaren l’Imperi, fins que l’any</w:t>
      </w:r>
      <w:r w:rsidR="00F30EDE">
        <w:t xml:space="preserve"> 476 </w:t>
      </w:r>
      <w:proofErr w:type="spellStart"/>
      <w:r w:rsidR="00F30EDE">
        <w:t>Odacre</w:t>
      </w:r>
      <w:proofErr w:type="spellEnd"/>
      <w:r w:rsidR="00F30EDE">
        <w:t xml:space="preserve">, rei dels hèruls, va derrotar l’emperador </w:t>
      </w:r>
      <w:proofErr w:type="spellStart"/>
      <w:r w:rsidR="00F30EDE">
        <w:t>Ròmul</w:t>
      </w:r>
      <w:proofErr w:type="spellEnd"/>
      <w:r w:rsidR="00F30EDE">
        <w:t xml:space="preserve"> </w:t>
      </w:r>
      <w:proofErr w:type="spellStart"/>
      <w:r w:rsidR="00F30EDE">
        <w:t>Augústul</w:t>
      </w:r>
      <w:proofErr w:type="spellEnd"/>
      <w:r w:rsidR="00F30EDE">
        <w:t xml:space="preserve"> i posà fi a l’Imperi Romà d’Occident.</w:t>
      </w:r>
      <w:r>
        <w:rPr>
          <w:b/>
        </w:rPr>
        <w:t xml:space="preserve"> </w:t>
      </w:r>
    </w:p>
    <w:p w:rsidR="00F30EDE" w:rsidRDefault="00F30EDE" w:rsidP="00F30EDE">
      <w:r>
        <w:t>Amb una sòlida estructura social, jurídica, política i comercial el poble romà va rebre la influència cultural de la civilització etrusca i de la cultura grega. L’art va ser un instrument bàsic d’ostentació del poder i es van construir grans edificis públics i privats a totes les ciutats conquerides.</w:t>
      </w:r>
    </w:p>
    <w:p w:rsidR="00F30EDE" w:rsidRDefault="00F30EDE" w:rsidP="00F30EDE">
      <w:pPr>
        <w:rPr>
          <w:b/>
        </w:rPr>
      </w:pPr>
      <w:r>
        <w:rPr>
          <w:b/>
        </w:rPr>
        <w:t>CARACTERÍSTIQUES GENERALS DE L’ART ROMÀ</w:t>
      </w:r>
    </w:p>
    <w:p w:rsidR="00F30EDE" w:rsidRDefault="00F30EDE" w:rsidP="00F30EDE">
      <w:r>
        <w:t>La cultura i l’art</w:t>
      </w:r>
      <w:r w:rsidR="007B296B">
        <w:t xml:space="preserve"> romanes van assimilar moltes influències i molt variades dels diferents pobles conquerits (sobretot: etrusca grega i hel·lenística). </w:t>
      </w:r>
      <w:r w:rsidR="00573833">
        <w:br/>
        <w:t>La diversitat d’influències es veu especialment en l’arquitectura, en la qual els models etrusc i grec es fusionen perfectament en la construcció dels edificis.</w:t>
      </w:r>
      <w:r w:rsidR="00573833">
        <w:br/>
        <w:t>A l’arquitectura s’incorpora l’arc de mig punt i la volta de canó. I als models tradicionalistes grecs s’incorpora l’ordre toscà.</w:t>
      </w:r>
      <w:r w:rsidR="005317D2">
        <w:br/>
        <w:t>També es prioritza els aspectes tècnics i funcionals davant dels estètics.</w:t>
      </w:r>
      <w:r w:rsidR="005317D2">
        <w:br/>
        <w:t xml:space="preserve">En l’escultura hi ha una gran presència en els àmbits públic i privat i el fet que preval en la majoria d’obres el gust pel realisme. </w:t>
      </w:r>
      <w:r w:rsidR="005317D2">
        <w:br/>
        <w:t>I es veu una gran predilecció pel retrat i per les escenes quotidianes.</w:t>
      </w:r>
    </w:p>
    <w:p w:rsidR="00387D37" w:rsidRDefault="00387D37" w:rsidP="00F30EDE">
      <w:pPr>
        <w:rPr>
          <w:b/>
          <w:u w:val="single"/>
        </w:rPr>
      </w:pPr>
      <w:r>
        <w:rPr>
          <w:b/>
          <w:u w:val="single"/>
        </w:rPr>
        <w:t>NEOCLASSICISME I ROMANTICISME</w:t>
      </w:r>
    </w:p>
    <w:p w:rsidR="00387D37" w:rsidRDefault="00387D37" w:rsidP="00F30EDE">
      <w:pPr>
        <w:rPr>
          <w:b/>
        </w:rPr>
      </w:pPr>
      <w:r>
        <w:rPr>
          <w:b/>
        </w:rPr>
        <w:t>CONTEXT HISTÒRIC</w:t>
      </w:r>
    </w:p>
    <w:p w:rsidR="00387D37" w:rsidRDefault="00387D37" w:rsidP="00F30EDE">
      <w:r>
        <w:t xml:space="preserve">La Revolució Francesa (1789) i la Revolució Industrial van endegar els processos  de transformació política, econòmica i social que es van desenvolupar al llarg del segle </w:t>
      </w:r>
      <w:proofErr w:type="spellStart"/>
      <w:r>
        <w:t>XIX</w:t>
      </w:r>
      <w:proofErr w:type="spellEnd"/>
      <w:r>
        <w:t>. La Revolució Francesa va suposar el triomf de la burgesia i la fi de l’Antic Règim, mentre que la Revolució Industrial va afavorir l’aparició de la nova figura del proletari i va capgirar les estructures econòmiques i productives. A França, després del període napoleònic es van produir les grans revolucions socials.</w:t>
      </w:r>
    </w:p>
    <w:p w:rsidR="00387D37" w:rsidRDefault="00387D37" w:rsidP="00F30EDE">
      <w:r>
        <w:t>Les revoltes i la difusió dels ideals revolucionaris es van traduir en la fi o l’agonia més o menys prolongada de l</w:t>
      </w:r>
      <w:r w:rsidR="005B63BC">
        <w:t>’absolutisme monàrquic, alhora que sorgia a molts llocs d’Europa i a les colònies americanes una consciència nacional que es va materialitzar en la creació de nous estats, com Grècia (1830).</w:t>
      </w:r>
    </w:p>
    <w:p w:rsidR="00131CCA" w:rsidRDefault="005B63BC" w:rsidP="00131CCA">
      <w:r>
        <w:t>La consolidació de la classe burgesa i el procés d’industrialització van provocar</w:t>
      </w:r>
      <w:r w:rsidR="00131CCA">
        <w:t xml:space="preserve"> un augment notable dels transports i l’aparició de noves formes d’energia.  També es va produir un creixement demogràfic degut a diversos factors. D’altra banda, els problemes derivats de la societat industrial van generar, a més, el sorgiment de noves doctrines socials, com el socialisme i l’anarquisme, i de moviments reivindicatius i revolucionaris.</w:t>
      </w:r>
    </w:p>
    <w:p w:rsidR="00131CCA" w:rsidRDefault="00353748" w:rsidP="00131CCA">
      <w:pPr>
        <w:rPr>
          <w:b/>
        </w:rPr>
      </w:pPr>
      <w:r>
        <w:rPr>
          <w:b/>
        </w:rPr>
        <w:t>CARACTERÍSTIQUES GENERALS DEL NEOCLASSICISME</w:t>
      </w:r>
    </w:p>
    <w:p w:rsidR="00353748" w:rsidRDefault="00353748" w:rsidP="00131CCA">
      <w:r>
        <w:t>Va ser una reacció contra els excessos del Barroc i del Rococó i va voler abandonar l imaginació i sotmetre l’art al predomini de la raó.</w:t>
      </w:r>
      <w:r>
        <w:br/>
        <w:t xml:space="preserve">Es basa en els models grecs. No és una simple imitació, sinó una adaptació d’aquest món al segle </w:t>
      </w:r>
      <w:proofErr w:type="spellStart"/>
      <w:r>
        <w:t>XIX</w:t>
      </w:r>
      <w:proofErr w:type="spellEnd"/>
      <w:r>
        <w:t>.</w:t>
      </w:r>
      <w:r w:rsidR="008E5444">
        <w:br/>
        <w:t>L’academicisme (necessitat d’ajustar-se a unes normes establertes per les acadèmies) va ser un tret fonamental del Neoclassicisme.  Aquest fet coincideix amb l’esperit racionalista dels homes de la Il·lustració.</w:t>
      </w:r>
    </w:p>
    <w:p w:rsidR="00D746F8" w:rsidRDefault="00D746F8" w:rsidP="00131CCA"/>
    <w:p w:rsidR="00D746F8" w:rsidRDefault="00D746F8" w:rsidP="00131CCA"/>
    <w:p w:rsidR="00D746F8" w:rsidRDefault="00D746F8" w:rsidP="00131CCA">
      <w:pPr>
        <w:rPr>
          <w:b/>
        </w:rPr>
      </w:pPr>
      <w:r>
        <w:rPr>
          <w:b/>
        </w:rPr>
        <w:lastRenderedPageBreak/>
        <w:t>CARACTERÍSTIQUES GENERALS DEL ROMANTICISME</w:t>
      </w:r>
    </w:p>
    <w:p w:rsidR="00D746F8" w:rsidRDefault="00D746F8" w:rsidP="00131CCA">
      <w:r>
        <w:t>El Romanticisme sorgeix com una actitud vital que afecta l’art, la literatura, la música i, fins i tot, la mateixa manera de viure. Es proposa un nou ordre ideològic basat en l’exaltació vitalista i en la necessitat d’explorar camps nous: exotisme oriental, conflictes bèl·lics, anàlisi psicològica, exaltacions nacionalistes i religioses, costums populars, abrandades passions amoroses, cementiris, bandolers, viatges i aventures, suïcidi, la bogeria, tempestes, paisatges exòtics, etc.</w:t>
      </w:r>
    </w:p>
    <w:p w:rsidR="00D746F8" w:rsidRDefault="00D746F8" w:rsidP="00131CCA">
      <w:r>
        <w:t>El Romanticisme va ser un moviment eminentment pictòric:</w:t>
      </w:r>
    </w:p>
    <w:p w:rsidR="00D746F8" w:rsidRDefault="00D746F8" w:rsidP="00D746F8">
      <w:pPr>
        <w:pStyle w:val="Pargrafdellista"/>
        <w:numPr>
          <w:ilvl w:val="0"/>
          <w:numId w:val="1"/>
        </w:numPr>
      </w:pPr>
      <w:r>
        <w:t>La diversitat oposada a la uniformitat, i, amb això, l’exaltació de l’individu i de les tradicions.</w:t>
      </w:r>
    </w:p>
    <w:p w:rsidR="00D746F8" w:rsidRDefault="00D746F8" w:rsidP="00D746F8">
      <w:pPr>
        <w:pStyle w:val="Pargrafdellista"/>
        <w:numPr>
          <w:ilvl w:val="0"/>
          <w:numId w:val="1"/>
        </w:numPr>
      </w:pPr>
      <w:r>
        <w:t>L’aspiració a la llibertat individual i nacional, idea que connecta amb les revolucions burgeses de l’època.</w:t>
      </w:r>
    </w:p>
    <w:p w:rsidR="00D746F8" w:rsidRDefault="008514A9" w:rsidP="00D746F8">
      <w:pPr>
        <w:pStyle w:val="Pargrafdellista"/>
        <w:numPr>
          <w:ilvl w:val="0"/>
          <w:numId w:val="1"/>
        </w:numPr>
      </w:pPr>
      <w:proofErr w:type="spellStart"/>
      <w:r>
        <w:t>L’historicisme</w:t>
      </w:r>
      <w:proofErr w:type="spellEnd"/>
      <w:r>
        <w:t xml:space="preserve"> com a recerca de les arrels nacionals en el passat, cercant de </w:t>
      </w:r>
      <w:proofErr w:type="spellStart"/>
      <w:r>
        <w:t>fonamentar-se</w:t>
      </w:r>
      <w:proofErr w:type="spellEnd"/>
      <w:r>
        <w:t xml:space="preserve"> essencialment en l’Edat Mitjana.</w:t>
      </w:r>
    </w:p>
    <w:p w:rsidR="008514A9" w:rsidRDefault="008514A9" w:rsidP="00D746F8">
      <w:pPr>
        <w:pStyle w:val="Pargrafdellista"/>
        <w:numPr>
          <w:ilvl w:val="0"/>
          <w:numId w:val="1"/>
        </w:numPr>
      </w:pPr>
      <w:r>
        <w:t>La comprensió i el sentiment de la natura des dels vessants sensible i religiós.</w:t>
      </w:r>
    </w:p>
    <w:p w:rsidR="008514A9" w:rsidRDefault="008514A9" w:rsidP="00D746F8">
      <w:pPr>
        <w:pStyle w:val="Pargrafdellista"/>
        <w:numPr>
          <w:ilvl w:val="0"/>
          <w:numId w:val="1"/>
        </w:numPr>
      </w:pPr>
      <w:r>
        <w:t>Predilecció per l’exòtic, l’imaginari i l’irracional, mostrant interès pel món musulmà del nord d’Àfrica i per la cultura oriental.</w:t>
      </w:r>
    </w:p>
    <w:p w:rsidR="00B90C00" w:rsidRDefault="00B90C00" w:rsidP="00B90C00">
      <w:pPr>
        <w:rPr>
          <w:b/>
          <w:u w:val="single"/>
        </w:rPr>
      </w:pPr>
      <w:r>
        <w:rPr>
          <w:b/>
          <w:u w:val="single"/>
        </w:rPr>
        <w:t>DEL REALISME AL MODERNISME</w:t>
      </w:r>
    </w:p>
    <w:p w:rsidR="00B90C00" w:rsidRDefault="00B90C00" w:rsidP="00B90C00">
      <w:pPr>
        <w:rPr>
          <w:b/>
        </w:rPr>
      </w:pPr>
      <w:r>
        <w:rPr>
          <w:b/>
        </w:rPr>
        <w:t>CONTEXT HISTÒRIC</w:t>
      </w:r>
    </w:p>
    <w:p w:rsidR="00B90C00" w:rsidRDefault="00B90C00" w:rsidP="00B90C00">
      <w:r>
        <w:t xml:space="preserve">La segona meitat del segle XIX es va caracteritzar per una sèrie d’esdeveniments històrics de gran </w:t>
      </w:r>
      <w:proofErr w:type="spellStart"/>
      <w:r>
        <w:t>trascendència</w:t>
      </w:r>
      <w:proofErr w:type="spellEnd"/>
      <w:r>
        <w:t xml:space="preserve"> política i social: la unificació italiana (1861), el </w:t>
      </w:r>
      <w:proofErr w:type="spellStart"/>
      <w:r>
        <w:t>re-ordenament</w:t>
      </w:r>
      <w:proofErr w:type="spellEnd"/>
      <w:r>
        <w:t xml:space="preserve"> de grans imperis, entre els quals Alemanya (1871), la caiguda del Segon Imperi i l’adveniment de la 3ª República a França (1870), així com la consolidació dels EUA després de la guerra de Secessió (1861-1865).</w:t>
      </w:r>
    </w:p>
    <w:p w:rsidR="00B90C00" w:rsidRDefault="00B90C00" w:rsidP="00B90C00">
      <w:r>
        <w:t>A Espanya, el panorama polític es va veure alterat per la Revolució del 1868, per un canvi dinàstic, per la proclamació de la 1ª República i per la Restauració monàrquica, a més de les</w:t>
      </w:r>
      <w:r w:rsidR="00750AA8">
        <w:t xml:space="preserve"> successives pèrdues colonials. A tot això s’hi afegiren les transformacions socioculturals, com per exemple l’afirmació de a burgesia com a gran consumidora d’activitats culturals, la mercantilització de l’art i una nova forma de relació entre l’artista i el client. El creixement demogràfic, la major concentració urbana, el desenvolupament industrial i els canvis en les comunicacions especialment el fe</w:t>
      </w:r>
      <w:r w:rsidR="00A544AA">
        <w:t>r</w:t>
      </w:r>
      <w:r w:rsidR="00750AA8">
        <w:t>rocarril, van dur al replantejament de les necessitats urbanístiques de les grans ciutats i a la substitució del treball artesà pel treball mecànic.</w:t>
      </w:r>
    </w:p>
    <w:p w:rsidR="00750AA8" w:rsidRDefault="00750AA8" w:rsidP="00B90C00">
      <w:r>
        <w:t xml:space="preserve">L’art </w:t>
      </w:r>
      <w:r w:rsidR="00E02378">
        <w:t xml:space="preserve">va apel·lar al gust de les classes dominants amb la producció d’obres diverses que s’integren en un tot unitari (eclecticisme). Es van produir una sèrie de moviments que van esdevenir en les Avantguardes del segle </w:t>
      </w:r>
      <w:proofErr w:type="spellStart"/>
      <w:r w:rsidR="00E02378">
        <w:t>XX</w:t>
      </w:r>
      <w:proofErr w:type="spellEnd"/>
      <w:r w:rsidR="00E02378">
        <w:t>.</w:t>
      </w:r>
    </w:p>
    <w:p w:rsidR="00A544AA" w:rsidRDefault="00A544AA" w:rsidP="00B90C00">
      <w:pPr>
        <w:rPr>
          <w:b/>
        </w:rPr>
      </w:pPr>
      <w:r>
        <w:rPr>
          <w:b/>
        </w:rPr>
        <w:t>CARACTERÍSTIQUES GENERALS DEL REALISME</w:t>
      </w:r>
    </w:p>
    <w:p w:rsidR="00A544AA" w:rsidRDefault="00A544AA" w:rsidP="00B90C00">
      <w:r>
        <w:t xml:space="preserve">És un moviment de la segona meitat del segle XIX que aspira a reflectir la realitat quotidiana de manera objectiva. </w:t>
      </w:r>
      <w:r w:rsidR="00427935">
        <w:br/>
        <w:t>Els artistes realistes van buscar en el món quotidià i modern les principals característiques, allunyant-se de temes sobre deus i herois del període clàssic. Pagesos i treballadors urbans van ser els protagonistes.</w:t>
      </w:r>
    </w:p>
    <w:p w:rsidR="00427935" w:rsidRDefault="00427935" w:rsidP="00427935">
      <w:pPr>
        <w:pStyle w:val="Pargrafdellista"/>
        <w:numPr>
          <w:ilvl w:val="0"/>
          <w:numId w:val="1"/>
        </w:numPr>
      </w:pPr>
      <w:r>
        <w:t xml:space="preserve">L’artista utilitza el coneixement de la perspectiva per crear la il·lusió d’espai. Desenvolupa una vista </w:t>
      </w:r>
      <w:proofErr w:type="spellStart"/>
      <w:r>
        <w:t>aèrea</w:t>
      </w:r>
      <w:proofErr w:type="spellEnd"/>
      <w:r>
        <w:t xml:space="preserve"> superior mostrant la visió del paisatge o els detalls de l’escena.</w:t>
      </w:r>
    </w:p>
    <w:p w:rsidR="00D7734E" w:rsidRDefault="00D7734E" w:rsidP="00427935">
      <w:pPr>
        <w:pStyle w:val="Pargrafdellista"/>
        <w:numPr>
          <w:ilvl w:val="0"/>
          <w:numId w:val="1"/>
        </w:numPr>
      </w:pPr>
      <w:r>
        <w:t>Els volums estan molt bé representats per la gradació de color, llum i ombra.</w:t>
      </w:r>
    </w:p>
    <w:p w:rsidR="00D7734E" w:rsidRDefault="00D7734E" w:rsidP="00427935">
      <w:pPr>
        <w:pStyle w:val="Pargrafdellista"/>
        <w:numPr>
          <w:ilvl w:val="0"/>
          <w:numId w:val="1"/>
        </w:numPr>
      </w:pPr>
      <w:r>
        <w:t xml:space="preserve">Hi ha una preocupació per representa la textura, </w:t>
      </w:r>
      <w:proofErr w:type="spellStart"/>
      <w:r>
        <w:t>l’apariencia</w:t>
      </w:r>
      <w:proofErr w:type="spellEnd"/>
      <w:r>
        <w:t xml:space="preserve"> real de l’objecte.</w:t>
      </w:r>
    </w:p>
    <w:p w:rsidR="00D7734E" w:rsidRDefault="00D7734E" w:rsidP="00427935">
      <w:pPr>
        <w:pStyle w:val="Pargrafdellista"/>
        <w:numPr>
          <w:ilvl w:val="0"/>
          <w:numId w:val="1"/>
        </w:numPr>
      </w:pPr>
      <w:r>
        <w:t>El disseny i la tècnica per representar el cos humà és perfecte.</w:t>
      </w:r>
    </w:p>
    <w:p w:rsidR="00D7734E" w:rsidRDefault="00D7734E" w:rsidP="00427935">
      <w:pPr>
        <w:pStyle w:val="Pargrafdellista"/>
        <w:numPr>
          <w:ilvl w:val="0"/>
          <w:numId w:val="1"/>
        </w:numPr>
      </w:pPr>
      <w:r>
        <w:t>Tracten temes d’ordre polític i social</w:t>
      </w:r>
    </w:p>
    <w:p w:rsidR="00D7734E" w:rsidRDefault="00D7734E" w:rsidP="00D7734E"/>
    <w:p w:rsidR="00D7734E" w:rsidRDefault="00D7734E" w:rsidP="00D7734E"/>
    <w:p w:rsidR="00D7734E" w:rsidRDefault="00D7734E" w:rsidP="00D7734E">
      <w:pPr>
        <w:rPr>
          <w:b/>
        </w:rPr>
      </w:pPr>
      <w:r>
        <w:rPr>
          <w:b/>
        </w:rPr>
        <w:lastRenderedPageBreak/>
        <w:t>CARACTERÍSTIQUES GENERALS DE L’ IMPRESSIONISME</w:t>
      </w:r>
    </w:p>
    <w:p w:rsidR="001A7DE6" w:rsidRDefault="00D7734E" w:rsidP="00D7734E">
      <w:r>
        <w:t xml:space="preserve">Les característiques de </w:t>
      </w:r>
      <w:r w:rsidR="001A7DE6">
        <w:t>l’ impressionisme</w:t>
      </w:r>
      <w:r>
        <w:t xml:space="preserve"> són molt clares i intenten plasmar sobretot la llum i els efectes d’aquesta en els paisatges i moments agradables de la vida, sense treure protagonisme a allò que reflecteix.</w:t>
      </w:r>
      <w:r w:rsidR="001A7DE6">
        <w:t xml:space="preserve"> Com el realisme, aquest moviment també tracta temes de la vida quotidiana. La diferència és que en l’ impressionisme, les obres mostren la impressió de l’autor de forma subjectiva.</w:t>
      </w:r>
      <w:r w:rsidR="001A7DE6">
        <w:br/>
        <w:t>El paisatge, pot ser, és la gran estrella de la pintura impressionista.</w:t>
      </w:r>
      <w:r w:rsidR="001A7DE6">
        <w:br/>
        <w:t>Els pintors tendien a pintar lliurement, de forma solta i despullada, utilitzant petites pinzellades fragmentades.</w:t>
      </w:r>
    </w:p>
    <w:p w:rsidR="00B247BD" w:rsidRDefault="00B247BD" w:rsidP="00D7734E">
      <w:pPr>
        <w:rPr>
          <w:b/>
        </w:rPr>
      </w:pPr>
      <w:r>
        <w:rPr>
          <w:b/>
        </w:rPr>
        <w:t>CARACTERÍSTIQUES GENERALS DEL POSTIMPRESSIONISME</w:t>
      </w:r>
    </w:p>
    <w:p w:rsidR="00B247BD" w:rsidRDefault="00B247BD" w:rsidP="00B247BD">
      <w:r>
        <w:t>El postimpressionisme suposa una recuperació de la importància del dibuix i la preocupació de captar també l’expressivitat de les coses.</w:t>
      </w:r>
      <w:r>
        <w:br/>
        <w:t xml:space="preserve">Els artistes s’interessen per la construcció de la forma, el dibuix i l’expressivitat dels objectes i figures humanes. Fan creacions imaginatives a base de pinzellades cursives que intenten expressar l’angunia i el desconsol  interior. Hi ha un interès per l’exòtic i els baixos fondos. </w:t>
      </w:r>
    </w:p>
    <w:p w:rsidR="00217FC6" w:rsidRDefault="00217FC6" w:rsidP="00B247BD">
      <w:pPr>
        <w:rPr>
          <w:b/>
        </w:rPr>
      </w:pPr>
      <w:r>
        <w:rPr>
          <w:b/>
        </w:rPr>
        <w:t xml:space="preserve">CARACTERÍSTIQUES GENERALS DEL SIMBOLISME </w:t>
      </w:r>
    </w:p>
    <w:p w:rsidR="00217FC6" w:rsidRDefault="00217FC6" w:rsidP="00B247BD">
      <w:r>
        <w:t>Com a reacció a la temàtica naturalista va sorgir aquest moviment. Els simbolistes tingueren preferència per la representació de temes bíblics o mitològics, impregnats d’elements que evoquen el món fantàstic propi dels somnis. La dona fou un tema força recurrent.</w:t>
      </w:r>
    </w:p>
    <w:p w:rsidR="00217FC6" w:rsidRDefault="00217FC6" w:rsidP="00B247BD">
      <w:pPr>
        <w:rPr>
          <w:b/>
        </w:rPr>
      </w:pPr>
      <w:r>
        <w:rPr>
          <w:b/>
        </w:rPr>
        <w:t>CARACTERÍSTIQUES GENERALS DEL MODERNISME</w:t>
      </w:r>
    </w:p>
    <w:p w:rsidR="00217FC6" w:rsidRDefault="00217FC6" w:rsidP="00B247BD">
      <w:r>
        <w:t xml:space="preserve">Aquest nou moviment proposa l’emancipació de l’arquitectura en favor d’unes tipologies decorativistes inspirades en la natura, que intenten reaccionar contra </w:t>
      </w:r>
      <w:proofErr w:type="spellStart"/>
      <w:r>
        <w:t>l’historicisme</w:t>
      </w:r>
      <w:proofErr w:type="spellEnd"/>
      <w:r>
        <w:t xml:space="preserve"> acadèmic que havia dominat l’art del segle </w:t>
      </w:r>
      <w:proofErr w:type="spellStart"/>
      <w:r>
        <w:t>XIX</w:t>
      </w:r>
      <w:proofErr w:type="spellEnd"/>
      <w:r>
        <w:t>.</w:t>
      </w:r>
      <w:r w:rsidR="00141F5E">
        <w:br/>
        <w:t>En l’arquitectura, l’edifici va cedir la preferència a les superfícies corbes, amb línies sinuoses i ondulades, amb grans obertures i espais buits, amb miradors i balconades que es despreocupen de la simetria, i amb la incorporació de motius decoratius a base de materials de color, ferros forjats i fustes retallades amb formes que evoquen les naturalesa orgànica. Una llibertat absoluta regeix el traçat de les plantes alhora que els espais interiors se sotmeten a una organització rigorosa.</w:t>
      </w:r>
    </w:p>
    <w:p w:rsidR="00CB2A5A" w:rsidRDefault="00CB2A5A" w:rsidP="00B247BD">
      <w:pPr>
        <w:rPr>
          <w:b/>
          <w:u w:val="single"/>
        </w:rPr>
      </w:pPr>
      <w:r>
        <w:rPr>
          <w:b/>
          <w:u w:val="single"/>
        </w:rPr>
        <w:t>PRIMERES AVANTGUARDES</w:t>
      </w:r>
    </w:p>
    <w:p w:rsidR="00CB2A5A" w:rsidRDefault="00CB2A5A" w:rsidP="00B247BD">
      <w:pPr>
        <w:rPr>
          <w:b/>
        </w:rPr>
      </w:pPr>
      <w:r>
        <w:rPr>
          <w:b/>
        </w:rPr>
        <w:t>CONTEXT HISTÒRIC</w:t>
      </w:r>
    </w:p>
    <w:p w:rsidR="00CB2A5A" w:rsidRDefault="00CB2A5A" w:rsidP="00B247BD">
      <w:r>
        <w:t xml:space="preserve">El començament del segle XX va quedar marcat per la crisi de la 1ªGM, desastre anunciat ja des de la fi del segle </w:t>
      </w:r>
      <w:proofErr w:type="spellStart"/>
      <w:r>
        <w:t>XIX</w:t>
      </w:r>
      <w:proofErr w:type="spellEnd"/>
      <w:r>
        <w:t>, i que va comportar grans canvis, tant de caire polític com econòmic i social. Aquest gran conflicte bèl·lic va obligar a fer un replantejament de la societat europea que es va concretar, entre d’altres, en els aspectes següents: -</w:t>
      </w:r>
    </w:p>
    <w:p w:rsidR="00CB2A5A" w:rsidRDefault="00CB2A5A" w:rsidP="00CB2A5A">
      <w:pPr>
        <w:pStyle w:val="Pargrafdellista"/>
        <w:numPr>
          <w:ilvl w:val="0"/>
          <w:numId w:val="1"/>
        </w:numPr>
      </w:pPr>
      <w:r>
        <w:t>Relaxament de la moral i dels costums i aparició de noves modes.</w:t>
      </w:r>
    </w:p>
    <w:p w:rsidR="00CB2A5A" w:rsidRDefault="00CB2A5A" w:rsidP="00CB2A5A">
      <w:pPr>
        <w:pStyle w:val="Pargrafdellista"/>
        <w:numPr>
          <w:ilvl w:val="0"/>
          <w:numId w:val="1"/>
        </w:numPr>
      </w:pPr>
      <w:r>
        <w:t>Un nou paper de la dona a la societat.</w:t>
      </w:r>
    </w:p>
    <w:p w:rsidR="00CB2A5A" w:rsidRDefault="00CB2A5A" w:rsidP="00CB2A5A">
      <w:pPr>
        <w:pStyle w:val="Pargrafdellista"/>
        <w:numPr>
          <w:ilvl w:val="0"/>
          <w:numId w:val="1"/>
        </w:numPr>
      </w:pPr>
      <w:r>
        <w:t>Caiguda dels grans imperis i remodelació de les fronteres europees que s’havien mantingut gairebé inalterables des del Congrés de Viena.</w:t>
      </w:r>
    </w:p>
    <w:p w:rsidR="00CB2A5A" w:rsidRDefault="00CB2A5A" w:rsidP="00CB2A5A">
      <w:pPr>
        <w:pStyle w:val="Pargrafdellista"/>
        <w:numPr>
          <w:ilvl w:val="0"/>
          <w:numId w:val="1"/>
        </w:numPr>
      </w:pPr>
      <w:r>
        <w:t>Gran nombre de baixes, tant civils com militars, fet que va provocar un cert menyspreament de la vida humana.</w:t>
      </w:r>
    </w:p>
    <w:p w:rsidR="00CB2A5A" w:rsidRDefault="00CB2A5A" w:rsidP="00CB2A5A">
      <w:pPr>
        <w:pStyle w:val="Pargrafdellista"/>
        <w:numPr>
          <w:ilvl w:val="0"/>
          <w:numId w:val="1"/>
        </w:numPr>
      </w:pPr>
      <w:r>
        <w:t>Arribada de les idees marxistes al poder per primera vegada (Revolució Russa, 1917).</w:t>
      </w:r>
    </w:p>
    <w:p w:rsidR="00CB2A5A" w:rsidRDefault="00CB2A5A" w:rsidP="00CB2A5A">
      <w:pPr>
        <w:pStyle w:val="Pargrafdellista"/>
        <w:numPr>
          <w:ilvl w:val="0"/>
          <w:numId w:val="1"/>
        </w:numPr>
      </w:pPr>
      <w:r>
        <w:t xml:space="preserve">Els EUA esdevenen una potència </w:t>
      </w:r>
      <w:proofErr w:type="spellStart"/>
      <w:r>
        <w:t>politicomilitar</w:t>
      </w:r>
      <w:proofErr w:type="spellEnd"/>
      <w:r>
        <w:t>.</w:t>
      </w:r>
    </w:p>
    <w:p w:rsidR="00CB2A5A" w:rsidRPr="00CB2A5A" w:rsidRDefault="00D30083" w:rsidP="00CB2A5A">
      <w:r>
        <w:t>Després de la guerra, els EUA van viure una etapa d’optimisme polític i econòmic, “feliços anys 20”, que acabarà amb el crack de la Borsa el 1929.</w:t>
      </w:r>
      <w:r>
        <w:br/>
        <w:t>Aquesta crisi va comportar problemes mundials com la Gran Depressió nord-americana o el sorgiment del nazisme a Europa. El nazisme va rearmar Alemanya i va provocar grans horrors com l’Holocaust i la 2ªGM.</w:t>
      </w:r>
      <w:r>
        <w:br/>
        <w:t>Acabat el conflicte el món es va dividir en dos blocs: l’occidental, dominat pels EUA, i el soviètic, liderat per l’URSS.</w:t>
      </w:r>
    </w:p>
    <w:sectPr w:rsidR="00CB2A5A" w:rsidRPr="00CB2A5A" w:rsidSect="00261C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3377"/>
    <w:multiLevelType w:val="hybridMultilevel"/>
    <w:tmpl w:val="BF1894B0"/>
    <w:lvl w:ilvl="0" w:tplc="F95CCBB6">
      <w:numFmt w:val="bullet"/>
      <w:lvlText w:val="-"/>
      <w:lvlJc w:val="left"/>
      <w:pPr>
        <w:ind w:left="360" w:hanging="360"/>
      </w:pPr>
      <w:rPr>
        <w:rFonts w:ascii="Calibri" w:eastAsiaTheme="minorHAnsi" w:hAnsi="Calibri" w:cstheme="minorBid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1C6F"/>
    <w:rsid w:val="00044F3D"/>
    <w:rsid w:val="000B01A8"/>
    <w:rsid w:val="00131CCA"/>
    <w:rsid w:val="00141F5E"/>
    <w:rsid w:val="001A7DE6"/>
    <w:rsid w:val="001D04E7"/>
    <w:rsid w:val="00217FC6"/>
    <w:rsid w:val="00233352"/>
    <w:rsid w:val="00261C6F"/>
    <w:rsid w:val="002B5AC3"/>
    <w:rsid w:val="00353748"/>
    <w:rsid w:val="00387D37"/>
    <w:rsid w:val="00427935"/>
    <w:rsid w:val="004554E3"/>
    <w:rsid w:val="00485643"/>
    <w:rsid w:val="005317D2"/>
    <w:rsid w:val="00573833"/>
    <w:rsid w:val="005B63BC"/>
    <w:rsid w:val="00750AA8"/>
    <w:rsid w:val="007B296B"/>
    <w:rsid w:val="00806A4E"/>
    <w:rsid w:val="008514A9"/>
    <w:rsid w:val="008E5444"/>
    <w:rsid w:val="008F3ABE"/>
    <w:rsid w:val="00A544AA"/>
    <w:rsid w:val="00B004A4"/>
    <w:rsid w:val="00B247BD"/>
    <w:rsid w:val="00B90C00"/>
    <w:rsid w:val="00CB2A5A"/>
    <w:rsid w:val="00D30083"/>
    <w:rsid w:val="00D6248E"/>
    <w:rsid w:val="00D746F8"/>
    <w:rsid w:val="00D7734E"/>
    <w:rsid w:val="00E02378"/>
    <w:rsid w:val="00E5365E"/>
    <w:rsid w:val="00E96EB1"/>
    <w:rsid w:val="00F30ED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A8"/>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D04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2074</Words>
  <Characters>11824</Characters>
  <Application>Microsoft Office Word</Application>
  <DocSecurity>0</DocSecurity>
  <Lines>98</Lines>
  <Paragraphs>27</Paragraphs>
  <ScaleCrop>false</ScaleCrop>
  <HeadingPairs>
    <vt:vector size="2" baseType="variant">
      <vt:variant>
        <vt:lpstr>Títol</vt:lpstr>
      </vt:variant>
      <vt:variant>
        <vt:i4>1</vt:i4>
      </vt:variant>
    </vt:vector>
  </HeadingPairs>
  <TitlesOfParts>
    <vt:vector size="1" baseType="lpstr">
      <vt:lpstr/>
    </vt:vector>
  </TitlesOfParts>
  <Company>Departament d'Educació</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Generalitat de Catalunya</dc:creator>
  <cp:keywords/>
  <dc:description/>
  <cp:lastModifiedBy>Generalitat de Catalunya</cp:lastModifiedBy>
  <cp:revision>2</cp:revision>
  <dcterms:created xsi:type="dcterms:W3CDTF">2013-06-01T11:29:00Z</dcterms:created>
  <dcterms:modified xsi:type="dcterms:W3CDTF">2013-06-09T21:28:00Z</dcterms:modified>
</cp:coreProperties>
</file>